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9A09C" w14:textId="0A523DEB" w:rsidR="009764AE" w:rsidRPr="000760ED" w:rsidRDefault="004135C8" w:rsidP="005F7185">
      <w:pPr>
        <w:pStyle w:val="NoSpacing"/>
        <w:jc w:val="center"/>
        <w:rPr>
          <w:rFonts w:ascii="Kepler Std" w:hAnsi="Kepler Std" w:cs="Times New Roman"/>
          <w:b/>
          <w:sz w:val="28"/>
          <w:szCs w:val="28"/>
        </w:rPr>
      </w:pPr>
      <w:r w:rsidRPr="000760ED">
        <w:rPr>
          <w:rFonts w:ascii="Kepler Std" w:hAnsi="Kepler Std" w:cs="Times New Roman"/>
          <w:b/>
          <w:sz w:val="28"/>
          <w:szCs w:val="28"/>
        </w:rPr>
        <w:t>FY20</w:t>
      </w:r>
      <w:r w:rsidR="00FC5C68" w:rsidRPr="000760ED">
        <w:rPr>
          <w:rFonts w:ascii="Kepler Std" w:hAnsi="Kepler Std" w:cs="Times New Roman"/>
          <w:b/>
          <w:sz w:val="28"/>
          <w:szCs w:val="28"/>
        </w:rPr>
        <w:t>2</w:t>
      </w:r>
      <w:r w:rsidR="004018F4" w:rsidRPr="000760ED">
        <w:rPr>
          <w:rFonts w:ascii="Kepler Std" w:hAnsi="Kepler Std" w:cs="Times New Roman"/>
          <w:b/>
          <w:sz w:val="28"/>
          <w:szCs w:val="28"/>
        </w:rPr>
        <w:t>4</w:t>
      </w:r>
      <w:r w:rsidR="009764AE" w:rsidRPr="000760ED">
        <w:rPr>
          <w:rFonts w:ascii="Kepler Std" w:hAnsi="Kepler Std" w:cs="Times New Roman"/>
          <w:b/>
          <w:sz w:val="28"/>
          <w:szCs w:val="28"/>
        </w:rPr>
        <w:t xml:space="preserve"> Heritage Fund</w:t>
      </w:r>
    </w:p>
    <w:p w14:paraId="6AB36E37" w14:textId="77777777" w:rsidR="009764AE" w:rsidRPr="000760ED" w:rsidRDefault="005E52CB" w:rsidP="009764AE">
      <w:pPr>
        <w:pStyle w:val="NoSpacing"/>
        <w:jc w:val="center"/>
        <w:rPr>
          <w:rFonts w:ascii="Kepler Std" w:hAnsi="Kepler Std" w:cs="Times New Roman"/>
          <w:b/>
          <w:sz w:val="28"/>
          <w:szCs w:val="28"/>
        </w:rPr>
      </w:pPr>
      <w:r w:rsidRPr="000760ED">
        <w:rPr>
          <w:rFonts w:ascii="Kepler Std" w:hAnsi="Kepler Std" w:cs="Times New Roman"/>
          <w:b/>
          <w:sz w:val="28"/>
          <w:szCs w:val="28"/>
        </w:rPr>
        <w:t>Application Question Preview</w:t>
      </w:r>
    </w:p>
    <w:p w14:paraId="678D1DF9" w14:textId="77777777" w:rsidR="009764AE" w:rsidRPr="007C4D07" w:rsidRDefault="009764AE" w:rsidP="009764AE">
      <w:pPr>
        <w:pStyle w:val="NoSpacing"/>
        <w:rPr>
          <w:rFonts w:ascii="Kepler Std" w:hAnsi="Kepler Std" w:cs="Times New Roman"/>
        </w:rPr>
      </w:pPr>
    </w:p>
    <w:p w14:paraId="085A4FB2" w14:textId="77777777" w:rsidR="000760ED" w:rsidRPr="007C4D07" w:rsidRDefault="000760ED" w:rsidP="008D6BE6">
      <w:pPr>
        <w:pStyle w:val="NoSpacing"/>
        <w:rPr>
          <w:rFonts w:ascii="Kepler Std" w:hAnsi="Kepler Std" w:cs="Times New Roman"/>
        </w:rPr>
      </w:pPr>
      <w:r w:rsidRPr="007C4D07">
        <w:rPr>
          <w:rFonts w:ascii="Kepler Std" w:hAnsi="Kepler Std" w:cs="Times New Roman"/>
        </w:rPr>
        <w:t xml:space="preserve">The entire application process for the Heritage Fund is online. Heritage Fund program information and the application portal can be accesses at </w:t>
      </w:r>
      <w:hyperlink r:id="rId7" w:history="1">
        <w:r w:rsidRPr="007C4D07">
          <w:rPr>
            <w:rStyle w:val="Hyperlink"/>
            <w:rFonts w:ascii="Kepler Std" w:hAnsi="Kepler Std" w:cs="Times New Roman"/>
          </w:rPr>
          <w:t>https://www.preservationmaryland.org/programs/heritage-fund-grants/</w:t>
        </w:r>
      </w:hyperlink>
      <w:r w:rsidRPr="007C4D07">
        <w:rPr>
          <w:rFonts w:ascii="Kepler Std" w:hAnsi="Kepler Std" w:cs="Times New Roman"/>
        </w:rPr>
        <w:t xml:space="preserve">.  This document is a preview of all the questions and supplementary materials that you need to provide to successfully complete the Heritage Fund application. </w:t>
      </w:r>
    </w:p>
    <w:p w14:paraId="7D8A75DC" w14:textId="77777777" w:rsidR="000760ED" w:rsidRPr="007C4D07" w:rsidRDefault="000760ED" w:rsidP="008D6BE6">
      <w:pPr>
        <w:pStyle w:val="NoSpacing"/>
        <w:rPr>
          <w:rFonts w:ascii="Kepler Std" w:hAnsi="Kepler Std" w:cs="Times New Roman"/>
        </w:rPr>
      </w:pPr>
    </w:p>
    <w:p w14:paraId="2BC3BD7D" w14:textId="3DEBBDB4" w:rsidR="00B04EBA" w:rsidRPr="007C4D07" w:rsidRDefault="000760ED" w:rsidP="008D6BE6">
      <w:pPr>
        <w:pStyle w:val="NoSpacing"/>
        <w:rPr>
          <w:rFonts w:ascii="Kepler Std" w:hAnsi="Kepler Std" w:cs="Times New Roman"/>
        </w:rPr>
      </w:pPr>
      <w:r w:rsidRPr="007C4D07">
        <w:rPr>
          <w:rFonts w:ascii="Kepler Std" w:hAnsi="Kepler Std" w:cs="Times New Roman"/>
        </w:rPr>
        <w:t>In completing your application, p</w:t>
      </w:r>
      <w:r w:rsidR="004955F2" w:rsidRPr="007C4D07">
        <w:rPr>
          <w:rFonts w:ascii="Kepler Std" w:hAnsi="Kepler Std" w:cs="Times New Roman"/>
        </w:rPr>
        <w:t xml:space="preserve">lease </w:t>
      </w:r>
      <w:r w:rsidRPr="007C4D07">
        <w:rPr>
          <w:rFonts w:ascii="Kepler Std" w:hAnsi="Kepler Std" w:cs="Times New Roman"/>
        </w:rPr>
        <w:t>pay</w:t>
      </w:r>
      <w:r w:rsidR="004955F2" w:rsidRPr="007C4D07">
        <w:rPr>
          <w:rFonts w:ascii="Kepler Std" w:hAnsi="Kepler Std" w:cs="Times New Roman"/>
        </w:rPr>
        <w:t xml:space="preserve"> careful attention to word limits as the form will not permit additional words. </w:t>
      </w:r>
      <w:r w:rsidRPr="007C4D07">
        <w:rPr>
          <w:rFonts w:ascii="Kepler Std" w:hAnsi="Kepler Std" w:cs="Times New Roman"/>
        </w:rPr>
        <w:t xml:space="preserve">Once submitted you will receive an email confirmation when your application has been processed. For further questions, contact Christiana Limniatis, Program &amp; Outreach Manager at </w:t>
      </w:r>
      <w:hyperlink r:id="rId8" w:history="1">
        <w:r w:rsidRPr="007C4D07">
          <w:rPr>
            <w:rStyle w:val="Hyperlink"/>
            <w:rFonts w:ascii="Kepler Std" w:hAnsi="Kepler Std" w:cs="Times New Roman"/>
          </w:rPr>
          <w:t>climniatis@PresMD.org</w:t>
        </w:r>
      </w:hyperlink>
      <w:r w:rsidRPr="007C4D07">
        <w:rPr>
          <w:rFonts w:ascii="Kepler Std" w:hAnsi="Kepler Std" w:cs="Times New Roman"/>
        </w:rPr>
        <w:t xml:space="preserve"> or </w:t>
      </w:r>
      <w:r w:rsidR="00F639E2" w:rsidRPr="007C4D07">
        <w:rPr>
          <w:rFonts w:ascii="Kepler Std" w:hAnsi="Kepler Std" w:cs="Times New Roman"/>
          <w:color w:val="000000"/>
        </w:rPr>
        <w:t xml:space="preserve">410-685-2886 x302. </w:t>
      </w:r>
    </w:p>
    <w:p w14:paraId="45CB9CF4" w14:textId="262454FB" w:rsidR="009764AE" w:rsidRPr="007C4D07" w:rsidRDefault="009764AE" w:rsidP="00F74CDB">
      <w:pPr>
        <w:pStyle w:val="NoSpacing"/>
        <w:rPr>
          <w:rFonts w:ascii="Kepler Std" w:hAnsi="Kepler Std" w:cs="Times New Roman"/>
        </w:rPr>
      </w:pPr>
    </w:p>
    <w:p w14:paraId="66F9507E" w14:textId="77777777" w:rsidR="00F74CDB" w:rsidRPr="007C4D07" w:rsidRDefault="00F74CDB" w:rsidP="00F74CDB">
      <w:pPr>
        <w:pStyle w:val="NoSpacing"/>
        <w:rPr>
          <w:rFonts w:ascii="Kepler Std" w:hAnsi="Kepler Std" w:cs="Times New Roman"/>
        </w:rPr>
      </w:pPr>
    </w:p>
    <w:p w14:paraId="523D5C5C" w14:textId="6EB32D7E" w:rsidR="009764AE" w:rsidRPr="007C4D07" w:rsidRDefault="00F74CDB" w:rsidP="008D6BE6">
      <w:pPr>
        <w:pStyle w:val="NoSpacing"/>
        <w:rPr>
          <w:rFonts w:ascii="Kepler Std" w:hAnsi="Kepler Std" w:cs="Times New Roman"/>
          <w:u w:val="single"/>
        </w:rPr>
      </w:pPr>
      <w:r w:rsidRPr="007C4D07">
        <w:rPr>
          <w:rFonts w:ascii="Kepler Std" w:hAnsi="Kepler Std" w:cs="Times New Roman"/>
          <w:u w:val="single"/>
        </w:rPr>
        <w:t>Applicant Information:</w:t>
      </w:r>
    </w:p>
    <w:p w14:paraId="1A80FB3A" w14:textId="77777777" w:rsidR="00F74CDB" w:rsidRPr="007C4D07" w:rsidRDefault="00F74CDB" w:rsidP="00F74CDB">
      <w:pPr>
        <w:pStyle w:val="NoSpacing"/>
        <w:ind w:left="360"/>
        <w:rPr>
          <w:rFonts w:ascii="Kepler Std" w:hAnsi="Kepler Std" w:cs="Times New Roman"/>
        </w:rPr>
      </w:pPr>
      <w:r w:rsidRPr="007C4D07">
        <w:rPr>
          <w:rFonts w:ascii="Kepler Std" w:hAnsi="Kepler Std" w:cs="Times New Roman"/>
        </w:rPr>
        <w:t xml:space="preserve">Did you contact Preservation Maryland about your project? </w:t>
      </w:r>
      <w:r w:rsidRPr="00B70149">
        <w:rPr>
          <w:rFonts w:ascii="Kepler Std" w:hAnsi="Kepler Std" w:cs="Times New Roman"/>
          <w:i/>
          <w:iCs/>
          <w:color w:val="C82238"/>
        </w:rPr>
        <w:t>(Yes/No)</w:t>
      </w:r>
    </w:p>
    <w:p w14:paraId="170D0BD1" w14:textId="7960BA18" w:rsidR="00B04EBA" w:rsidRPr="007C4D07" w:rsidRDefault="00B04EBA" w:rsidP="00F74CDB">
      <w:pPr>
        <w:pStyle w:val="NoSpacing"/>
        <w:ind w:left="360"/>
        <w:rPr>
          <w:rFonts w:ascii="Kepler Std" w:hAnsi="Kepler Std" w:cs="Times New Roman"/>
        </w:rPr>
      </w:pPr>
      <w:r w:rsidRPr="007C4D07">
        <w:rPr>
          <w:rFonts w:ascii="Kepler Std" w:hAnsi="Kepler Std" w:cs="Times New Roman"/>
        </w:rPr>
        <w:t>Organization Name</w:t>
      </w:r>
    </w:p>
    <w:p w14:paraId="6A8B14F5" w14:textId="7A6B7637" w:rsidR="00B04EBA" w:rsidRPr="007C4D07" w:rsidRDefault="00B04EBA" w:rsidP="00F74CDB">
      <w:pPr>
        <w:pStyle w:val="NoSpacing"/>
        <w:ind w:left="360"/>
        <w:rPr>
          <w:rFonts w:ascii="Kepler Std" w:hAnsi="Kepler Std" w:cs="Times New Roman"/>
        </w:rPr>
      </w:pPr>
      <w:r w:rsidRPr="007C4D07">
        <w:rPr>
          <w:rFonts w:ascii="Kepler Std" w:hAnsi="Kepler Std" w:cs="Times New Roman"/>
        </w:rPr>
        <w:t>Contact Person</w:t>
      </w:r>
      <w:r w:rsidR="00F74CDB" w:rsidRPr="007C4D07">
        <w:rPr>
          <w:rFonts w:ascii="Kepler Std" w:hAnsi="Kepler Std" w:cs="Times New Roman"/>
        </w:rPr>
        <w:t xml:space="preserve"> Name</w:t>
      </w:r>
    </w:p>
    <w:p w14:paraId="74AFF882" w14:textId="5E1593B6" w:rsidR="00B04EBA" w:rsidRPr="007C4D07" w:rsidRDefault="00F74CDB" w:rsidP="00F74CDB">
      <w:pPr>
        <w:pStyle w:val="NoSpacing"/>
        <w:ind w:left="360"/>
        <w:rPr>
          <w:rFonts w:ascii="Kepler Std" w:hAnsi="Kepler Std" w:cs="Times New Roman"/>
        </w:rPr>
      </w:pPr>
      <w:r w:rsidRPr="007C4D07">
        <w:rPr>
          <w:rFonts w:ascii="Kepler Std" w:hAnsi="Kepler Std" w:cs="Times New Roman"/>
        </w:rPr>
        <w:t xml:space="preserve">Contact Person </w:t>
      </w:r>
      <w:r w:rsidR="00B04EBA" w:rsidRPr="007C4D07">
        <w:rPr>
          <w:rFonts w:ascii="Kepler Std" w:hAnsi="Kepler Std" w:cs="Times New Roman"/>
        </w:rPr>
        <w:t>Address</w:t>
      </w:r>
    </w:p>
    <w:p w14:paraId="753D019A" w14:textId="77777777" w:rsidR="00F74CDB" w:rsidRPr="007C4D07" w:rsidRDefault="00F74CDB" w:rsidP="00F74CDB">
      <w:pPr>
        <w:pStyle w:val="NoSpacing"/>
        <w:ind w:left="360"/>
        <w:rPr>
          <w:rFonts w:ascii="Kepler Std" w:hAnsi="Kepler Std" w:cs="Times New Roman"/>
        </w:rPr>
      </w:pPr>
      <w:r w:rsidRPr="007C4D07">
        <w:rPr>
          <w:rFonts w:ascii="Kepler Std" w:hAnsi="Kepler Std" w:cs="Times New Roman"/>
        </w:rPr>
        <w:t>Contact Person Email</w:t>
      </w:r>
    </w:p>
    <w:p w14:paraId="1DDD7695" w14:textId="4F5D42E9" w:rsidR="00B04EBA" w:rsidRPr="007C4D07" w:rsidRDefault="00F74CDB" w:rsidP="00F74CDB">
      <w:pPr>
        <w:pStyle w:val="NoSpacing"/>
        <w:ind w:left="360"/>
        <w:rPr>
          <w:rFonts w:ascii="Kepler Std" w:hAnsi="Kepler Std" w:cs="Times New Roman"/>
        </w:rPr>
      </w:pPr>
      <w:r w:rsidRPr="007C4D07">
        <w:rPr>
          <w:rFonts w:ascii="Kepler Std" w:hAnsi="Kepler Std" w:cs="Times New Roman"/>
        </w:rPr>
        <w:t xml:space="preserve">Contact Person </w:t>
      </w:r>
      <w:r w:rsidR="00B04EBA" w:rsidRPr="007C4D07">
        <w:rPr>
          <w:rFonts w:ascii="Kepler Std" w:hAnsi="Kepler Std" w:cs="Times New Roman"/>
        </w:rPr>
        <w:t>Phone Number</w:t>
      </w:r>
    </w:p>
    <w:p w14:paraId="2BD80414" w14:textId="636C24C6" w:rsidR="00B04EBA" w:rsidRPr="007C4D07" w:rsidRDefault="00B04EBA" w:rsidP="00F74CDB">
      <w:pPr>
        <w:pStyle w:val="NoSpacing"/>
        <w:ind w:left="360"/>
        <w:rPr>
          <w:rFonts w:ascii="Kepler Std" w:hAnsi="Kepler Std" w:cs="Times New Roman"/>
        </w:rPr>
      </w:pPr>
      <w:r w:rsidRPr="007C4D07">
        <w:rPr>
          <w:rFonts w:ascii="Kepler Std" w:hAnsi="Kepler Std" w:cs="Times New Roman"/>
        </w:rPr>
        <w:t>Organization Website</w:t>
      </w:r>
      <w:r w:rsidR="00B70149">
        <w:rPr>
          <w:rFonts w:ascii="Kepler Std" w:hAnsi="Kepler Std" w:cs="Times New Roman"/>
        </w:rPr>
        <w:t xml:space="preserve"> or Social Media Page</w:t>
      </w:r>
    </w:p>
    <w:p w14:paraId="19214278" w14:textId="77777777" w:rsidR="009764AE" w:rsidRPr="007C4D07" w:rsidRDefault="009764AE" w:rsidP="008D6BE6">
      <w:pPr>
        <w:pStyle w:val="NoSpacing"/>
        <w:rPr>
          <w:rFonts w:ascii="Kepler Std" w:hAnsi="Kepler Std" w:cs="Times New Roman"/>
        </w:rPr>
      </w:pPr>
    </w:p>
    <w:p w14:paraId="0A00E843" w14:textId="47DCCC7F" w:rsidR="00F74CDB" w:rsidRPr="007C4D07" w:rsidRDefault="00F74CDB" w:rsidP="008D6BE6">
      <w:pPr>
        <w:pStyle w:val="NoSpacing"/>
        <w:rPr>
          <w:rFonts w:ascii="Kepler Std" w:hAnsi="Kepler Std" w:cs="Times New Roman"/>
          <w:u w:val="single"/>
        </w:rPr>
      </w:pPr>
      <w:r w:rsidRPr="007C4D07">
        <w:rPr>
          <w:rFonts w:ascii="Kepler Std" w:hAnsi="Kepler Std" w:cs="Times New Roman"/>
          <w:u w:val="single"/>
        </w:rPr>
        <w:t>Project Information:</w:t>
      </w:r>
    </w:p>
    <w:p w14:paraId="52BB01C9" w14:textId="220D617F" w:rsidR="00F74CDB" w:rsidRPr="007C4D07" w:rsidRDefault="00F74CDB" w:rsidP="007C4D07">
      <w:pPr>
        <w:pStyle w:val="NoSpacing"/>
        <w:ind w:left="720" w:hanging="360"/>
        <w:rPr>
          <w:rFonts w:ascii="Kepler Std" w:hAnsi="Kepler Std" w:cs="Times New Roman"/>
        </w:rPr>
      </w:pPr>
      <w:r w:rsidRPr="007C4D07">
        <w:rPr>
          <w:rFonts w:ascii="Kepler Std" w:hAnsi="Kepler Std" w:cs="Times New Roman"/>
        </w:rPr>
        <w:t>Project Name</w:t>
      </w:r>
    </w:p>
    <w:p w14:paraId="2C1D5C13" w14:textId="1DE6C4B9" w:rsidR="00F74CDB" w:rsidRPr="007C4D07" w:rsidRDefault="00F74CDB" w:rsidP="007C4D07">
      <w:pPr>
        <w:pStyle w:val="NoSpacing"/>
        <w:ind w:left="720" w:hanging="360"/>
        <w:rPr>
          <w:rFonts w:ascii="Kepler Std" w:hAnsi="Kepler Std" w:cs="Times New Roman"/>
        </w:rPr>
      </w:pPr>
      <w:r w:rsidRPr="007C4D07">
        <w:rPr>
          <w:rFonts w:ascii="Kepler Std" w:hAnsi="Kepler Std" w:cs="Times New Roman"/>
        </w:rPr>
        <w:t>Property Name</w:t>
      </w:r>
    </w:p>
    <w:p w14:paraId="0E68E3C0" w14:textId="509F81D9" w:rsidR="00F74CDB" w:rsidRPr="007C4D07" w:rsidRDefault="00F74CDB" w:rsidP="007C4D07">
      <w:pPr>
        <w:pStyle w:val="NoSpacing"/>
        <w:ind w:left="720" w:hanging="360"/>
        <w:rPr>
          <w:rFonts w:ascii="Kepler Std" w:hAnsi="Kepler Std" w:cs="Times New Roman"/>
        </w:rPr>
      </w:pPr>
      <w:r w:rsidRPr="007C4D07">
        <w:rPr>
          <w:rFonts w:ascii="Kepler Std" w:hAnsi="Kepler Std" w:cs="Times New Roman"/>
        </w:rPr>
        <w:t>Property Address</w:t>
      </w:r>
    </w:p>
    <w:p w14:paraId="1841146B" w14:textId="77777777" w:rsidR="00F74CDB" w:rsidRPr="007C4D07" w:rsidRDefault="00F74CDB" w:rsidP="008D6BE6">
      <w:pPr>
        <w:pStyle w:val="NoSpacing"/>
        <w:rPr>
          <w:rFonts w:ascii="Kepler Std" w:hAnsi="Kepler Std" w:cs="Times New Roman"/>
        </w:rPr>
      </w:pPr>
    </w:p>
    <w:p w14:paraId="51FB74DB" w14:textId="64C86AE5" w:rsidR="007C4D07" w:rsidRPr="007C4D07" w:rsidRDefault="007C4D07" w:rsidP="008D6BE6">
      <w:pPr>
        <w:pStyle w:val="NoSpacing"/>
        <w:rPr>
          <w:rFonts w:ascii="Kepler Std" w:hAnsi="Kepler Std" w:cs="Times New Roman"/>
          <w:u w:val="single"/>
        </w:rPr>
      </w:pPr>
      <w:r w:rsidRPr="007C4D07">
        <w:rPr>
          <w:rFonts w:ascii="Kepler Std" w:hAnsi="Kepler Std" w:cs="Times New Roman"/>
          <w:u w:val="single"/>
        </w:rPr>
        <w:t>Property Owner Name</w:t>
      </w:r>
    </w:p>
    <w:p w14:paraId="4E00D5C0" w14:textId="36B75ABA" w:rsidR="007C4D07" w:rsidRPr="00B70149" w:rsidRDefault="007C4D07" w:rsidP="007C4D07">
      <w:pPr>
        <w:pStyle w:val="NoSpacing"/>
        <w:rPr>
          <w:rFonts w:ascii="Kepler Std" w:hAnsi="Kepler Std" w:cs="Times New Roman"/>
          <w:i/>
        </w:rPr>
      </w:pPr>
      <w:r w:rsidRPr="00B70149">
        <w:rPr>
          <w:rFonts w:ascii="Kepler Std" w:hAnsi="Kepler Std" w:cs="Times New Roman"/>
          <w:i/>
        </w:rPr>
        <w:t xml:space="preserve">If the </w:t>
      </w:r>
      <w:r w:rsidR="00B70149" w:rsidRPr="00B70149">
        <w:rPr>
          <w:rFonts w:ascii="Kepler Std" w:hAnsi="Kepler Std" w:cs="Times New Roman"/>
          <w:i/>
        </w:rPr>
        <w:t>applicant is not the p</w:t>
      </w:r>
      <w:r w:rsidRPr="00B70149">
        <w:rPr>
          <w:rFonts w:ascii="Kepler Std" w:hAnsi="Kepler Std" w:cs="Times New Roman"/>
          <w:i/>
        </w:rPr>
        <w:t>roperty owner, please provide a letter of support from the property owner in the supplementary materials section on the final page of the grant.</w:t>
      </w:r>
    </w:p>
    <w:p w14:paraId="7CAC572A" w14:textId="77777777" w:rsidR="004955F2" w:rsidRPr="007C4D07" w:rsidRDefault="004955F2" w:rsidP="007C4D07">
      <w:pPr>
        <w:pStyle w:val="NoSpacing"/>
        <w:ind w:left="720" w:hanging="360"/>
        <w:rPr>
          <w:rFonts w:ascii="Kepler Std" w:hAnsi="Kepler Std" w:cs="Times New Roman"/>
        </w:rPr>
      </w:pPr>
      <w:r w:rsidRPr="007C4D07">
        <w:rPr>
          <w:rFonts w:ascii="Kepler Std" w:hAnsi="Kepler Std" w:cs="Times New Roman"/>
        </w:rPr>
        <w:t>Property Owner Name</w:t>
      </w:r>
    </w:p>
    <w:p w14:paraId="7A98E0B0" w14:textId="5D020896" w:rsidR="004955F2" w:rsidRPr="007C4D07" w:rsidRDefault="007C4D07" w:rsidP="007C4D07">
      <w:pPr>
        <w:pStyle w:val="NoSpacing"/>
        <w:ind w:left="720" w:hanging="360"/>
        <w:rPr>
          <w:rFonts w:ascii="Kepler Std" w:hAnsi="Kepler Std" w:cs="Times New Roman"/>
        </w:rPr>
      </w:pPr>
      <w:r w:rsidRPr="007C4D07">
        <w:rPr>
          <w:rFonts w:ascii="Kepler Std" w:hAnsi="Kepler Std" w:cs="Times New Roman"/>
        </w:rPr>
        <w:t xml:space="preserve">Property Owner </w:t>
      </w:r>
      <w:r w:rsidR="004955F2" w:rsidRPr="007C4D07">
        <w:rPr>
          <w:rFonts w:ascii="Kepler Std" w:hAnsi="Kepler Std" w:cs="Times New Roman"/>
        </w:rPr>
        <w:t>Address</w:t>
      </w:r>
    </w:p>
    <w:p w14:paraId="55F0B8A5" w14:textId="4547884D" w:rsidR="004955F2" w:rsidRPr="007C4D07" w:rsidRDefault="007C4D07" w:rsidP="007C4D07">
      <w:pPr>
        <w:pStyle w:val="NoSpacing"/>
        <w:ind w:left="720" w:hanging="360"/>
        <w:rPr>
          <w:rFonts w:ascii="Kepler Std" w:hAnsi="Kepler Std" w:cs="Times New Roman"/>
        </w:rPr>
      </w:pPr>
      <w:r w:rsidRPr="007C4D07">
        <w:rPr>
          <w:rFonts w:ascii="Kepler Std" w:hAnsi="Kepler Std" w:cs="Times New Roman"/>
        </w:rPr>
        <w:t xml:space="preserve">Property Owner </w:t>
      </w:r>
      <w:r w:rsidR="004955F2" w:rsidRPr="007C4D07">
        <w:rPr>
          <w:rFonts w:ascii="Kepler Std" w:hAnsi="Kepler Std" w:cs="Times New Roman"/>
        </w:rPr>
        <w:t>Phone Number</w:t>
      </w:r>
    </w:p>
    <w:p w14:paraId="0EE883C3" w14:textId="2B720BEF" w:rsidR="004955F2" w:rsidRPr="007C4D07" w:rsidRDefault="007C4D07" w:rsidP="007C4D07">
      <w:pPr>
        <w:pStyle w:val="NoSpacing"/>
        <w:ind w:left="720" w:hanging="360"/>
        <w:rPr>
          <w:rFonts w:ascii="Kepler Std" w:hAnsi="Kepler Std" w:cs="Times New Roman"/>
        </w:rPr>
      </w:pPr>
      <w:r w:rsidRPr="007C4D07">
        <w:rPr>
          <w:rFonts w:ascii="Kepler Std" w:hAnsi="Kepler Std" w:cs="Times New Roman"/>
        </w:rPr>
        <w:t xml:space="preserve">Property Owner </w:t>
      </w:r>
      <w:r w:rsidR="004955F2" w:rsidRPr="007C4D07">
        <w:rPr>
          <w:rFonts w:ascii="Kepler Std" w:hAnsi="Kepler Std" w:cs="Times New Roman"/>
        </w:rPr>
        <w:t>Email Address</w:t>
      </w:r>
    </w:p>
    <w:p w14:paraId="354FD7BF" w14:textId="57287C58" w:rsidR="007C4D07" w:rsidRPr="007C4D07" w:rsidRDefault="007C4D07" w:rsidP="007C4D07">
      <w:pPr>
        <w:pStyle w:val="NoSpacing"/>
        <w:rPr>
          <w:rFonts w:ascii="Kepler Std" w:hAnsi="Kepler Std" w:cs="Times New Roman"/>
        </w:rPr>
      </w:pPr>
    </w:p>
    <w:p w14:paraId="2B6B6869" w14:textId="1A237866" w:rsidR="007C4D07" w:rsidRPr="007C4D07" w:rsidRDefault="007C4D07" w:rsidP="007C4D07">
      <w:pPr>
        <w:pStyle w:val="NoSpacing"/>
        <w:rPr>
          <w:rFonts w:ascii="Kepler Std" w:hAnsi="Kepler Std" w:cs="Times New Roman"/>
        </w:rPr>
      </w:pPr>
      <w:r w:rsidRPr="007C4D07">
        <w:rPr>
          <w:rFonts w:ascii="Kepler Std" w:hAnsi="Kepler Std" w:cs="Times New Roman"/>
          <w:u w:val="single"/>
        </w:rPr>
        <w:t xml:space="preserve">Organizational Information: </w:t>
      </w:r>
    </w:p>
    <w:p w14:paraId="3681C633" w14:textId="77777777" w:rsidR="007C4D07" w:rsidRPr="007C4D07" w:rsidRDefault="007C4D07" w:rsidP="007C4D07">
      <w:pPr>
        <w:pStyle w:val="NoSpacing"/>
        <w:ind w:left="540" w:hanging="180"/>
        <w:rPr>
          <w:rFonts w:ascii="Kepler Std" w:hAnsi="Kepler Std" w:cs="Times New Roman"/>
        </w:rPr>
      </w:pPr>
      <w:r w:rsidRPr="007C4D07">
        <w:rPr>
          <w:rFonts w:ascii="Kepler Std" w:hAnsi="Kepler Std" w:cs="Times New Roman"/>
        </w:rPr>
        <w:t>When was your organization founded?</w:t>
      </w:r>
    </w:p>
    <w:p w14:paraId="7B97FB37" w14:textId="77777777" w:rsidR="007C4D07" w:rsidRPr="007C4D07" w:rsidRDefault="007C4D07" w:rsidP="007C4D07">
      <w:pPr>
        <w:pStyle w:val="NoSpacing"/>
        <w:ind w:left="540" w:hanging="180"/>
        <w:rPr>
          <w:rFonts w:ascii="Kepler Std" w:hAnsi="Kepler Std" w:cs="Times New Roman"/>
        </w:rPr>
      </w:pPr>
      <w:r w:rsidRPr="007C4D07">
        <w:rPr>
          <w:rFonts w:ascii="Kepler Std" w:hAnsi="Kepler Std" w:cs="Times New Roman"/>
        </w:rPr>
        <w:t xml:space="preserve">Is the organization exempt under Section 501(c)(3) of the Internal Revenue Code, a municipal corporation, or otherwise tax exempt? </w:t>
      </w:r>
      <w:r w:rsidRPr="00B70149">
        <w:rPr>
          <w:rFonts w:ascii="Kepler Std" w:hAnsi="Kepler Std" w:cs="Times New Roman"/>
          <w:i/>
          <w:iCs/>
          <w:color w:val="C82238"/>
        </w:rPr>
        <w:t>(Yes/No)</w:t>
      </w:r>
    </w:p>
    <w:p w14:paraId="5AA06601" w14:textId="6D1A8328" w:rsidR="007C4D07" w:rsidRPr="007C4D07" w:rsidRDefault="007C4D07" w:rsidP="007C4D07">
      <w:pPr>
        <w:pStyle w:val="NoSpacing"/>
        <w:ind w:left="540" w:hanging="180"/>
        <w:rPr>
          <w:rFonts w:ascii="Kepler Std" w:hAnsi="Kepler Std" w:cs="Times New Roman"/>
        </w:rPr>
      </w:pPr>
      <w:r w:rsidRPr="007C4D07">
        <w:rPr>
          <w:rFonts w:ascii="Kepler Std" w:hAnsi="Kepler Std" w:cs="Times New Roman"/>
        </w:rPr>
        <w:t xml:space="preserve">Describe your organization, including its experience in historic preservation. </w:t>
      </w:r>
      <w:r w:rsidRPr="00B70149">
        <w:rPr>
          <w:rFonts w:ascii="Kepler Std" w:hAnsi="Kepler Std" w:cs="Times New Roman"/>
          <w:i/>
          <w:iCs/>
          <w:color w:val="C82238"/>
        </w:rPr>
        <w:t>(300 word limit)</w:t>
      </w:r>
      <w:r w:rsidRPr="007C4D07">
        <w:rPr>
          <w:rFonts w:ascii="Kepler Std" w:hAnsi="Kepler Std" w:cs="Times New Roman"/>
        </w:rPr>
        <w:tab/>
      </w:r>
    </w:p>
    <w:p w14:paraId="2B78A8C7" w14:textId="77777777" w:rsidR="007C4D07" w:rsidRPr="007C4D07" w:rsidRDefault="007C4D07" w:rsidP="007C4D07">
      <w:pPr>
        <w:pStyle w:val="NoSpacing"/>
        <w:rPr>
          <w:rFonts w:ascii="Kepler Std" w:hAnsi="Kepler Std" w:cs="Times New Roman"/>
        </w:rPr>
      </w:pPr>
    </w:p>
    <w:p w14:paraId="5968F5DB" w14:textId="6EACEC5E" w:rsidR="007C4D07" w:rsidRPr="007C4D07" w:rsidRDefault="007C4D07" w:rsidP="007C4D07">
      <w:pPr>
        <w:pStyle w:val="NoSpacing"/>
        <w:rPr>
          <w:rFonts w:ascii="Kepler Std" w:hAnsi="Kepler Std" w:cs="Times New Roman"/>
        </w:rPr>
      </w:pPr>
      <w:r w:rsidRPr="007C4D07">
        <w:rPr>
          <w:rFonts w:ascii="Kepler Std" w:hAnsi="Kepler Std" w:cs="Times New Roman"/>
          <w:u w:val="single"/>
        </w:rPr>
        <w:t xml:space="preserve">Historic Significance: </w:t>
      </w:r>
    </w:p>
    <w:p w14:paraId="0DCE8C84" w14:textId="23D25236" w:rsidR="00A83F95" w:rsidRPr="007C4D07" w:rsidRDefault="004955F2" w:rsidP="007C4D07">
      <w:pPr>
        <w:pStyle w:val="NoSpacing"/>
        <w:ind w:left="540" w:hanging="180"/>
        <w:rPr>
          <w:rFonts w:ascii="Kepler Std" w:hAnsi="Kepler Std" w:cs="Times New Roman"/>
        </w:rPr>
      </w:pPr>
      <w:r w:rsidRPr="007C4D07">
        <w:rPr>
          <w:rFonts w:ascii="Kepler Std" w:hAnsi="Kepler Std" w:cs="Times New Roman"/>
        </w:rPr>
        <w:t xml:space="preserve">Please describe the historic significance of the historic or archaeological site, building, district, or object that will be affected by this project. </w:t>
      </w:r>
      <w:r w:rsidRPr="00B70149">
        <w:rPr>
          <w:rFonts w:ascii="Kepler Std" w:hAnsi="Kepler Std" w:cs="Times New Roman"/>
          <w:i/>
          <w:color w:val="C82238"/>
        </w:rPr>
        <w:t>(300 word limit)</w:t>
      </w:r>
    </w:p>
    <w:p w14:paraId="06135F42" w14:textId="376420F9" w:rsidR="00B70149" w:rsidRDefault="00B70149" w:rsidP="00B70149">
      <w:pPr>
        <w:tabs>
          <w:tab w:val="left" w:pos="1160"/>
        </w:tabs>
        <w:spacing w:after="0" w:line="240" w:lineRule="auto"/>
        <w:ind w:left="360"/>
        <w:rPr>
          <w:rFonts w:ascii="Kepler Std" w:hAnsi="Kepler Std" w:cs="Times New Roman"/>
        </w:rPr>
      </w:pPr>
      <w:r>
        <w:rPr>
          <w:rFonts w:ascii="Kepler Std" w:hAnsi="Kepler Std" w:cs="Times New Roman"/>
        </w:rPr>
        <w:t>What is the square footage of the property?</w:t>
      </w:r>
    </w:p>
    <w:p w14:paraId="47F14D77" w14:textId="301DE628" w:rsidR="00A83F95" w:rsidRPr="007C4D07" w:rsidRDefault="00B70149" w:rsidP="00B70149">
      <w:pPr>
        <w:tabs>
          <w:tab w:val="left" w:pos="1160"/>
        </w:tabs>
        <w:spacing w:after="0" w:line="240" w:lineRule="auto"/>
        <w:ind w:left="360"/>
        <w:rPr>
          <w:rFonts w:ascii="Kepler Std" w:hAnsi="Kepler Std" w:cs="Times New Roman"/>
        </w:rPr>
      </w:pPr>
      <w:r>
        <w:rPr>
          <w:rFonts w:ascii="Kepler Std" w:hAnsi="Kepler Std" w:cs="Times New Roman"/>
        </w:rPr>
        <w:t>Is the property</w:t>
      </w:r>
      <w:r w:rsidR="00A83F95" w:rsidRPr="007C4D07">
        <w:rPr>
          <w:rFonts w:ascii="Kepler Std" w:hAnsi="Kepler Std" w:cs="Times New Roman"/>
        </w:rPr>
        <w:t xml:space="preserve">: </w:t>
      </w:r>
      <w:r w:rsidR="00A83F95" w:rsidRPr="00B70149">
        <w:rPr>
          <w:rFonts w:ascii="Kepler Std" w:hAnsi="Kepler Std" w:cs="Times New Roman"/>
          <w:i/>
          <w:color w:val="C82238"/>
        </w:rPr>
        <w:t xml:space="preserve">(check </w:t>
      </w:r>
      <w:r w:rsidR="007C4D07" w:rsidRPr="00B70149">
        <w:rPr>
          <w:rFonts w:ascii="Kepler Std" w:hAnsi="Kepler Std" w:cs="Times New Roman"/>
          <w:i/>
          <w:color w:val="C82238"/>
        </w:rPr>
        <w:t>all that apply</w:t>
      </w:r>
      <w:r w:rsidR="00A83F95" w:rsidRPr="00B70149">
        <w:rPr>
          <w:rFonts w:ascii="Kepler Std" w:hAnsi="Kepler Std" w:cs="Times New Roman"/>
          <w:i/>
          <w:color w:val="C82238"/>
        </w:rPr>
        <w:t>)</w:t>
      </w:r>
    </w:p>
    <w:p w14:paraId="50DC2CD0" w14:textId="77777777" w:rsidR="007F181C" w:rsidRDefault="00A83F95" w:rsidP="007F181C">
      <w:pPr>
        <w:pStyle w:val="ListParagraph"/>
        <w:numPr>
          <w:ilvl w:val="0"/>
          <w:numId w:val="11"/>
        </w:numPr>
        <w:tabs>
          <w:tab w:val="left" w:pos="1160"/>
        </w:tabs>
        <w:ind w:left="900"/>
        <w:rPr>
          <w:rFonts w:ascii="Kepler Std" w:hAnsi="Kepler Std"/>
          <w:sz w:val="22"/>
          <w:szCs w:val="22"/>
        </w:rPr>
      </w:pPr>
      <w:r w:rsidRPr="007C4D07">
        <w:rPr>
          <w:rFonts w:ascii="Kepler Std" w:hAnsi="Kepler Std"/>
          <w:sz w:val="22"/>
          <w:szCs w:val="22"/>
        </w:rPr>
        <w:t>A National Historic Landmark</w:t>
      </w:r>
    </w:p>
    <w:p w14:paraId="7555048A" w14:textId="77777777" w:rsidR="007F181C" w:rsidRPr="007F181C" w:rsidRDefault="00A83F95" w:rsidP="007F181C">
      <w:pPr>
        <w:pStyle w:val="ListParagraph"/>
        <w:numPr>
          <w:ilvl w:val="0"/>
          <w:numId w:val="11"/>
        </w:numPr>
        <w:tabs>
          <w:tab w:val="left" w:pos="1160"/>
        </w:tabs>
        <w:ind w:left="900"/>
        <w:rPr>
          <w:rFonts w:ascii="Kepler Std" w:hAnsi="Kepler Std"/>
          <w:sz w:val="22"/>
          <w:szCs w:val="22"/>
        </w:rPr>
      </w:pPr>
      <w:r w:rsidRPr="007F181C">
        <w:rPr>
          <w:rFonts w:ascii="Kepler Std" w:hAnsi="Kepler Std"/>
        </w:rPr>
        <w:lastRenderedPageBreak/>
        <w:t xml:space="preserve">Listed </w:t>
      </w:r>
      <w:r w:rsidR="007C4D07" w:rsidRPr="007F181C">
        <w:rPr>
          <w:rFonts w:ascii="Kepler Std" w:hAnsi="Kepler Std"/>
        </w:rPr>
        <w:t>in</w:t>
      </w:r>
      <w:r w:rsidRPr="007F181C">
        <w:rPr>
          <w:rFonts w:ascii="Kepler Std" w:hAnsi="Kepler Std"/>
        </w:rPr>
        <w:t xml:space="preserve"> the National Register of Historic Places</w:t>
      </w:r>
      <w:r w:rsidR="007C4D07" w:rsidRPr="007F181C">
        <w:rPr>
          <w:rFonts w:ascii="Kepler Std" w:hAnsi="Kepler Std"/>
        </w:rPr>
        <w:t xml:space="preserve">, individually or as </w:t>
      </w:r>
      <w:r w:rsidR="00B70149" w:rsidRPr="007F181C">
        <w:rPr>
          <w:rFonts w:ascii="Kepler Std" w:hAnsi="Kepler Std"/>
        </w:rPr>
        <w:t>a contributing resource</w:t>
      </w:r>
      <w:r w:rsidR="007C4D07" w:rsidRPr="007F181C">
        <w:rPr>
          <w:rFonts w:ascii="Kepler Std" w:hAnsi="Kepler Std"/>
        </w:rPr>
        <w:t xml:space="preserve"> to an historic district </w:t>
      </w:r>
    </w:p>
    <w:p w14:paraId="72BACB16" w14:textId="77777777" w:rsidR="007F181C" w:rsidRPr="007F181C" w:rsidRDefault="00A83F95" w:rsidP="007F181C">
      <w:pPr>
        <w:pStyle w:val="ListParagraph"/>
        <w:numPr>
          <w:ilvl w:val="0"/>
          <w:numId w:val="11"/>
        </w:numPr>
        <w:tabs>
          <w:tab w:val="left" w:pos="1160"/>
        </w:tabs>
        <w:ind w:left="900"/>
        <w:rPr>
          <w:rFonts w:ascii="Kepler Std" w:hAnsi="Kepler Std"/>
          <w:sz w:val="22"/>
          <w:szCs w:val="22"/>
        </w:rPr>
      </w:pPr>
      <w:r w:rsidRPr="007F181C">
        <w:rPr>
          <w:rFonts w:ascii="Kepler Std" w:hAnsi="Kepler Std"/>
        </w:rPr>
        <w:t>Listed in the Maryland Inventory of Historic Places</w:t>
      </w:r>
      <w:r w:rsidR="00B70149" w:rsidRPr="007F181C">
        <w:rPr>
          <w:rFonts w:ascii="Kepler Std" w:hAnsi="Kepler Std"/>
        </w:rPr>
        <w:t>, individually or as a contributing resource to an historic district</w:t>
      </w:r>
    </w:p>
    <w:p w14:paraId="7CC4F279" w14:textId="77777777" w:rsidR="007F181C" w:rsidRPr="007F181C" w:rsidRDefault="00A83F95" w:rsidP="007F181C">
      <w:pPr>
        <w:pStyle w:val="ListParagraph"/>
        <w:numPr>
          <w:ilvl w:val="0"/>
          <w:numId w:val="11"/>
        </w:numPr>
        <w:tabs>
          <w:tab w:val="left" w:pos="1160"/>
        </w:tabs>
        <w:ind w:left="900"/>
        <w:rPr>
          <w:rFonts w:ascii="Kepler Std" w:hAnsi="Kepler Std"/>
          <w:sz w:val="22"/>
          <w:szCs w:val="22"/>
        </w:rPr>
      </w:pPr>
      <w:r w:rsidRPr="007F181C">
        <w:rPr>
          <w:rFonts w:ascii="Kepler Std" w:hAnsi="Kepler Std"/>
        </w:rPr>
        <w:t>A designated local landmark</w:t>
      </w:r>
      <w:r w:rsidR="00B70149" w:rsidRPr="007F181C">
        <w:rPr>
          <w:rFonts w:ascii="Kepler Std" w:hAnsi="Kepler Std"/>
        </w:rPr>
        <w:t>, individually or as a contributing resources to an historic district</w:t>
      </w:r>
    </w:p>
    <w:p w14:paraId="4BDB7754" w14:textId="33707854" w:rsidR="004955F2" w:rsidRPr="007F181C" w:rsidRDefault="00A83F95" w:rsidP="007F181C">
      <w:pPr>
        <w:pStyle w:val="ListParagraph"/>
        <w:numPr>
          <w:ilvl w:val="0"/>
          <w:numId w:val="11"/>
        </w:numPr>
        <w:tabs>
          <w:tab w:val="left" w:pos="1160"/>
        </w:tabs>
        <w:ind w:left="900"/>
        <w:rPr>
          <w:rFonts w:ascii="Kepler Std" w:hAnsi="Kepler Std"/>
          <w:sz w:val="22"/>
          <w:szCs w:val="22"/>
        </w:rPr>
      </w:pPr>
      <w:r w:rsidRPr="007F181C">
        <w:rPr>
          <w:rFonts w:ascii="Kepler Std" w:hAnsi="Kepler Std"/>
        </w:rPr>
        <w:t>Subject to an easement held by the Maryland Historical Trust</w:t>
      </w:r>
    </w:p>
    <w:p w14:paraId="3DCD0A8C" w14:textId="636EE396" w:rsidR="00B70149" w:rsidRPr="00B70149" w:rsidRDefault="00B70149" w:rsidP="00B70149">
      <w:pPr>
        <w:tabs>
          <w:tab w:val="left" w:pos="1160"/>
        </w:tabs>
        <w:ind w:left="365"/>
        <w:rPr>
          <w:rFonts w:ascii="Kepler Std" w:hAnsi="Kepler Std"/>
        </w:rPr>
      </w:pPr>
    </w:p>
    <w:p w14:paraId="028A38EF" w14:textId="6145F014" w:rsidR="00B70149" w:rsidRPr="00B70149" w:rsidRDefault="00B70149" w:rsidP="008D6BE6">
      <w:pPr>
        <w:pStyle w:val="NoSpacing"/>
        <w:rPr>
          <w:rFonts w:ascii="Kepler Std" w:hAnsi="Kepler Std" w:cs="Times New Roman"/>
          <w:u w:val="single"/>
        </w:rPr>
      </w:pPr>
      <w:r w:rsidRPr="00B70149">
        <w:rPr>
          <w:rFonts w:ascii="Kepler Std" w:hAnsi="Kepler Std" w:cs="Times New Roman"/>
          <w:u w:val="single"/>
        </w:rPr>
        <w:t>Project Description:</w:t>
      </w:r>
    </w:p>
    <w:p w14:paraId="6B15AB87" w14:textId="453E07D9" w:rsidR="00A83F95" w:rsidRPr="007C4D07" w:rsidRDefault="00A83F95" w:rsidP="00B70149">
      <w:pPr>
        <w:pStyle w:val="NoSpacing"/>
        <w:ind w:left="540" w:hanging="180"/>
        <w:rPr>
          <w:rFonts w:ascii="Kepler Std" w:hAnsi="Kepler Std" w:cs="Times New Roman"/>
        </w:rPr>
      </w:pPr>
      <w:r w:rsidRPr="007C4D07">
        <w:rPr>
          <w:rFonts w:ascii="Kepler Std" w:hAnsi="Kepler Std" w:cs="Times New Roman"/>
        </w:rPr>
        <w:t xml:space="preserve">What activities would the grant support?  </w:t>
      </w:r>
      <w:r w:rsidR="003B7EF2" w:rsidRPr="00B70149">
        <w:rPr>
          <w:rFonts w:ascii="Kepler Std" w:hAnsi="Kepler Std" w:cs="Times New Roman"/>
          <w:i/>
          <w:color w:val="C82238"/>
        </w:rPr>
        <w:t>(300 word limit)</w:t>
      </w:r>
    </w:p>
    <w:p w14:paraId="3962541A" w14:textId="195A32D0" w:rsidR="00A83F95" w:rsidRPr="007C4D07" w:rsidRDefault="00A83F95" w:rsidP="00B70149">
      <w:pPr>
        <w:spacing w:after="0" w:line="240" w:lineRule="auto"/>
        <w:ind w:left="540" w:hanging="180"/>
        <w:rPr>
          <w:rFonts w:ascii="Kepler Std" w:hAnsi="Kepler Std" w:cs="Times New Roman"/>
        </w:rPr>
      </w:pPr>
      <w:r w:rsidRPr="007C4D07">
        <w:rPr>
          <w:rFonts w:ascii="Kepler Std" w:hAnsi="Kepler Std" w:cs="Times New Roman"/>
        </w:rPr>
        <w:t>How does the project fulfill the criteria outlined in the guidelines for this program? Please reference specific criteria.</w:t>
      </w:r>
      <w:r w:rsidR="003B7EF2">
        <w:rPr>
          <w:rFonts w:ascii="Kepler Std" w:hAnsi="Kepler Std" w:cs="Times New Roman"/>
        </w:rPr>
        <w:t xml:space="preserve"> </w:t>
      </w:r>
      <w:r w:rsidR="003B7EF2" w:rsidRPr="00B70149">
        <w:rPr>
          <w:rFonts w:ascii="Kepler Std" w:hAnsi="Kepler Std" w:cs="Times New Roman"/>
          <w:i/>
          <w:color w:val="C82238"/>
        </w:rPr>
        <w:t>(300 word limit)</w:t>
      </w:r>
    </w:p>
    <w:p w14:paraId="0C413F3E" w14:textId="345C1853" w:rsidR="00A83F95" w:rsidRPr="007C4D07" w:rsidRDefault="00A83F95" w:rsidP="00B70149">
      <w:pPr>
        <w:spacing w:after="0" w:line="240" w:lineRule="auto"/>
        <w:ind w:left="540" w:hanging="180"/>
        <w:rPr>
          <w:rFonts w:ascii="Kepler Std" w:hAnsi="Kepler Std" w:cs="Times New Roman"/>
        </w:rPr>
      </w:pPr>
      <w:r w:rsidRPr="007C4D07">
        <w:rPr>
          <w:rFonts w:ascii="Kepler Std" w:hAnsi="Kepler Std" w:cs="Times New Roman"/>
        </w:rPr>
        <w:t xml:space="preserve">Who will perform the work described above, and what are their qualifications? </w:t>
      </w:r>
      <w:r w:rsidR="003B7EF2" w:rsidRPr="00B70149">
        <w:rPr>
          <w:rFonts w:ascii="Kepler Std" w:hAnsi="Kepler Std" w:cs="Times New Roman"/>
          <w:i/>
          <w:color w:val="C82238"/>
        </w:rPr>
        <w:t>(300 word limit)</w:t>
      </w:r>
    </w:p>
    <w:p w14:paraId="3E23E02D" w14:textId="3556696C" w:rsidR="00A83F95" w:rsidRPr="007C4D07" w:rsidRDefault="00A83F95" w:rsidP="00B70149">
      <w:pPr>
        <w:spacing w:after="0" w:line="240" w:lineRule="auto"/>
        <w:ind w:left="540" w:hanging="180"/>
        <w:rPr>
          <w:rFonts w:ascii="Kepler Std" w:hAnsi="Kepler Std" w:cs="Times New Roman"/>
        </w:rPr>
      </w:pPr>
      <w:r w:rsidRPr="007C4D07">
        <w:rPr>
          <w:rFonts w:ascii="Kepler Std" w:hAnsi="Kepler Std" w:cs="Times New Roman"/>
        </w:rPr>
        <w:t>What is the schedule for the project?</w:t>
      </w:r>
      <w:r w:rsidR="003B7EF2">
        <w:rPr>
          <w:rFonts w:ascii="Kepler Std" w:hAnsi="Kepler Std" w:cs="Times New Roman"/>
        </w:rPr>
        <w:t xml:space="preserve"> </w:t>
      </w:r>
      <w:r w:rsidR="003B7EF2" w:rsidRPr="00B70149">
        <w:rPr>
          <w:rFonts w:ascii="Kepler Std" w:hAnsi="Kepler Std" w:cs="Times New Roman"/>
          <w:i/>
          <w:color w:val="C82238"/>
        </w:rPr>
        <w:t>(300 word limit)</w:t>
      </w:r>
    </w:p>
    <w:p w14:paraId="7175EC59" w14:textId="58AD7669" w:rsidR="007212CC" w:rsidRPr="007C4D07" w:rsidRDefault="00A83F95" w:rsidP="00B70149">
      <w:pPr>
        <w:spacing w:after="0" w:line="240" w:lineRule="auto"/>
        <w:ind w:left="540" w:hanging="180"/>
        <w:rPr>
          <w:rFonts w:ascii="Kepler Std" w:hAnsi="Kepler Std" w:cs="Times New Roman"/>
        </w:rPr>
      </w:pPr>
      <w:r w:rsidRPr="007C4D07">
        <w:rPr>
          <w:rFonts w:ascii="Kepler Std" w:hAnsi="Kepler Std" w:cs="Times New Roman"/>
        </w:rPr>
        <w:t xml:space="preserve">What </w:t>
      </w:r>
      <w:r w:rsidR="003B7EF2">
        <w:rPr>
          <w:rFonts w:ascii="Kepler Std" w:hAnsi="Kepler Std" w:cs="Times New Roman"/>
        </w:rPr>
        <w:t xml:space="preserve">work </w:t>
      </w:r>
      <w:r w:rsidRPr="007C4D07">
        <w:rPr>
          <w:rFonts w:ascii="Kepler Std" w:hAnsi="Kepler Std" w:cs="Times New Roman"/>
        </w:rPr>
        <w:t>products and</w:t>
      </w:r>
      <w:r w:rsidR="003B7EF2">
        <w:rPr>
          <w:rFonts w:ascii="Kepler Std" w:hAnsi="Kepler Std" w:cs="Times New Roman"/>
        </w:rPr>
        <w:t>/or</w:t>
      </w:r>
      <w:r w:rsidRPr="007C4D07">
        <w:rPr>
          <w:rFonts w:ascii="Kepler Std" w:hAnsi="Kepler Std" w:cs="Times New Roman"/>
        </w:rPr>
        <w:t xml:space="preserve"> reports will result from the project?</w:t>
      </w:r>
      <w:r w:rsidR="007212CC" w:rsidRPr="007C4D07">
        <w:rPr>
          <w:rFonts w:ascii="Kepler Std" w:hAnsi="Kepler Std" w:cs="Times New Roman"/>
        </w:rPr>
        <w:t xml:space="preserve"> </w:t>
      </w:r>
      <w:r w:rsidR="003B7EF2" w:rsidRPr="00B70149">
        <w:rPr>
          <w:rFonts w:ascii="Kepler Std" w:hAnsi="Kepler Std" w:cs="Times New Roman"/>
          <w:i/>
          <w:color w:val="C82238"/>
        </w:rPr>
        <w:t>(300 word limit)</w:t>
      </w:r>
    </w:p>
    <w:p w14:paraId="1E3B5B5E" w14:textId="7710CB80" w:rsidR="00A75C78" w:rsidRPr="007C4D07" w:rsidRDefault="00A75C78" w:rsidP="00B70149">
      <w:pPr>
        <w:spacing w:after="0" w:line="240" w:lineRule="auto"/>
        <w:ind w:left="540" w:hanging="180"/>
        <w:rPr>
          <w:rFonts w:ascii="Kepler Std" w:hAnsi="Kepler Std" w:cs="Times New Roman"/>
        </w:rPr>
      </w:pPr>
      <w:r w:rsidRPr="007C4D07">
        <w:rPr>
          <w:rFonts w:ascii="Kepler Std" w:hAnsi="Kepler Std" w:cs="Times New Roman"/>
        </w:rPr>
        <w:t>What community impact will this project have</w:t>
      </w:r>
      <w:r w:rsidR="00896E72">
        <w:rPr>
          <w:rFonts w:ascii="Kepler Std" w:hAnsi="Kepler Std" w:cs="Times New Roman"/>
        </w:rPr>
        <w:t>, and how will the public access the project and/or product</w:t>
      </w:r>
      <w:r w:rsidRPr="007C4D07">
        <w:rPr>
          <w:rFonts w:ascii="Kepler Std" w:hAnsi="Kepler Std" w:cs="Times New Roman"/>
        </w:rPr>
        <w:t>?</w:t>
      </w:r>
      <w:r w:rsidR="003B7EF2">
        <w:rPr>
          <w:rFonts w:ascii="Kepler Std" w:hAnsi="Kepler Std" w:cs="Times New Roman"/>
        </w:rPr>
        <w:t xml:space="preserve"> </w:t>
      </w:r>
      <w:r w:rsidR="003B7EF2" w:rsidRPr="00B70149">
        <w:rPr>
          <w:rFonts w:ascii="Kepler Std" w:hAnsi="Kepler Std" w:cs="Times New Roman"/>
          <w:i/>
          <w:color w:val="C82238"/>
        </w:rPr>
        <w:t>(300 word limit)</w:t>
      </w:r>
    </w:p>
    <w:p w14:paraId="3F16A914" w14:textId="77777777" w:rsidR="009764AE" w:rsidRDefault="009764AE" w:rsidP="008D6BE6">
      <w:pPr>
        <w:pStyle w:val="NoSpacing"/>
        <w:rPr>
          <w:rFonts w:ascii="Kepler Std" w:hAnsi="Kepler Std" w:cs="Times New Roman"/>
        </w:rPr>
      </w:pPr>
    </w:p>
    <w:p w14:paraId="4E7DABBA" w14:textId="22513498" w:rsidR="003B7EF2" w:rsidRPr="003B7EF2" w:rsidRDefault="003B7EF2" w:rsidP="008D6BE6">
      <w:pPr>
        <w:pStyle w:val="NoSpacing"/>
        <w:rPr>
          <w:rFonts w:ascii="Kepler Std" w:hAnsi="Kepler Std" w:cs="Times New Roman"/>
          <w:u w:val="single"/>
        </w:rPr>
      </w:pPr>
      <w:r w:rsidRPr="003B7EF2">
        <w:rPr>
          <w:rFonts w:ascii="Kepler Std" w:hAnsi="Kepler Std" w:cs="Times New Roman"/>
          <w:u w:val="single"/>
        </w:rPr>
        <w:t xml:space="preserve">Project Budget: </w:t>
      </w:r>
    </w:p>
    <w:p w14:paraId="223CCA1B" w14:textId="4564B2C6" w:rsidR="00C006D6" w:rsidRPr="007C4D07" w:rsidRDefault="006E694B" w:rsidP="003B7EF2">
      <w:pPr>
        <w:pStyle w:val="NoSpacing"/>
        <w:ind w:left="540" w:hanging="180"/>
        <w:rPr>
          <w:rFonts w:ascii="Kepler Std" w:hAnsi="Kepler Std" w:cs="Times New Roman"/>
          <w:i/>
        </w:rPr>
      </w:pPr>
      <w:r w:rsidRPr="007C4D07">
        <w:rPr>
          <w:rFonts w:ascii="Kepler Std" w:hAnsi="Kepler Std" w:cs="Times New Roman"/>
        </w:rPr>
        <w:t>Amount of grant request</w:t>
      </w:r>
      <w:r w:rsidR="003B7EF2">
        <w:rPr>
          <w:rFonts w:ascii="Kepler Std" w:hAnsi="Kepler Std" w:cs="Times New Roman"/>
        </w:rPr>
        <w:t>?</w:t>
      </w:r>
    </w:p>
    <w:p w14:paraId="11222E40" w14:textId="432B23C8" w:rsidR="006E694B" w:rsidRPr="007C4D07" w:rsidRDefault="006E694B" w:rsidP="003B7EF2">
      <w:pPr>
        <w:pStyle w:val="NoSpacing"/>
        <w:ind w:left="540" w:hanging="180"/>
        <w:rPr>
          <w:rFonts w:ascii="Kepler Std" w:hAnsi="Kepler Std" w:cs="Times New Roman"/>
        </w:rPr>
      </w:pPr>
      <w:r w:rsidRPr="007C4D07">
        <w:rPr>
          <w:rFonts w:ascii="Kepler Std" w:hAnsi="Kepler Std" w:cs="Times New Roman"/>
        </w:rPr>
        <w:t>Total budget of the project</w:t>
      </w:r>
      <w:r w:rsidR="003B7EF2">
        <w:rPr>
          <w:rFonts w:ascii="Kepler Std" w:hAnsi="Kepler Std" w:cs="Times New Roman"/>
        </w:rPr>
        <w:t>?</w:t>
      </w:r>
    </w:p>
    <w:p w14:paraId="675508D1" w14:textId="2D74EE71" w:rsidR="006E694B" w:rsidRPr="007C4D07" w:rsidRDefault="006E694B" w:rsidP="003B7EF2">
      <w:pPr>
        <w:spacing w:after="0" w:line="240" w:lineRule="auto"/>
        <w:ind w:left="540" w:hanging="180"/>
        <w:rPr>
          <w:rFonts w:ascii="Kepler Std" w:hAnsi="Kepler Std" w:cs="Times New Roman"/>
        </w:rPr>
      </w:pPr>
      <w:r w:rsidRPr="007C4D07">
        <w:rPr>
          <w:rFonts w:ascii="Kepler Std" w:hAnsi="Kepler Std" w:cs="Times New Roman"/>
        </w:rPr>
        <w:t xml:space="preserve">What sources will provide the balance of funds needed for the completion of the project? Please specify sources, amounts and whether the funds are currently in-hand or pledged. A 10% cash or in-kind match is required. Your grant request amount combined with your other funding sources should be equal to or greater than the total budget for the project.  </w:t>
      </w:r>
      <w:r w:rsidR="003B7EF2" w:rsidRPr="00B70149">
        <w:rPr>
          <w:rFonts w:ascii="Kepler Std" w:hAnsi="Kepler Std" w:cs="Times New Roman"/>
          <w:i/>
          <w:color w:val="C82238"/>
        </w:rPr>
        <w:t>(300 word limit)</w:t>
      </w:r>
    </w:p>
    <w:p w14:paraId="1FC61F5A" w14:textId="77777777" w:rsidR="007F181C" w:rsidRDefault="007F181C" w:rsidP="008D6BE6">
      <w:pPr>
        <w:pStyle w:val="NoSpacing"/>
        <w:rPr>
          <w:rFonts w:ascii="Kepler Std" w:hAnsi="Kepler Std" w:cs="Times New Roman"/>
        </w:rPr>
      </w:pPr>
    </w:p>
    <w:p w14:paraId="44402346" w14:textId="68518A1B" w:rsidR="008D6BE6" w:rsidRPr="007F181C" w:rsidRDefault="007F181C" w:rsidP="008D6BE6">
      <w:pPr>
        <w:pStyle w:val="NoSpacing"/>
        <w:rPr>
          <w:rFonts w:ascii="Kepler Std" w:hAnsi="Kepler Std" w:cs="Times New Roman"/>
          <w:u w:val="single"/>
        </w:rPr>
      </w:pPr>
      <w:r w:rsidRPr="007F181C">
        <w:rPr>
          <w:rFonts w:ascii="Kepler Std" w:hAnsi="Kepler Std" w:cs="Times New Roman"/>
          <w:u w:val="single"/>
        </w:rPr>
        <w:t>Required Supplementary Materials:</w:t>
      </w:r>
    </w:p>
    <w:p w14:paraId="78E76521" w14:textId="1C649634" w:rsidR="006E694B" w:rsidRPr="007C4D07" w:rsidRDefault="006E694B" w:rsidP="008D6BE6">
      <w:pPr>
        <w:pStyle w:val="NoSpacing"/>
        <w:rPr>
          <w:rFonts w:ascii="Kepler Std" w:hAnsi="Kepler Std" w:cs="Times New Roman"/>
          <w:i/>
        </w:rPr>
      </w:pPr>
      <w:r w:rsidRPr="007C4D07">
        <w:rPr>
          <w:rFonts w:ascii="Kepler Std" w:hAnsi="Kepler Std" w:cs="Times New Roman"/>
          <w:i/>
        </w:rPr>
        <w:t xml:space="preserve">The total size of all attachments may not exceed 20MB. Please resize your attachments to accommodate this limit. </w:t>
      </w:r>
      <w:r w:rsidR="007F181C">
        <w:rPr>
          <w:rFonts w:ascii="Kepler Std" w:hAnsi="Kepler Std" w:cs="Times New Roman"/>
          <w:i/>
        </w:rPr>
        <w:t xml:space="preserve">Please provide all documents as PDFs and images as JPGs. </w:t>
      </w:r>
    </w:p>
    <w:p w14:paraId="0A932CFF" w14:textId="77777777" w:rsidR="007F181C" w:rsidRDefault="006E694B" w:rsidP="007F181C">
      <w:pPr>
        <w:pStyle w:val="NoSpacing"/>
        <w:numPr>
          <w:ilvl w:val="0"/>
          <w:numId w:val="13"/>
        </w:numPr>
        <w:ind w:left="540" w:hanging="180"/>
        <w:rPr>
          <w:rFonts w:ascii="Kepler Std" w:hAnsi="Kepler Std" w:cs="Times New Roman"/>
        </w:rPr>
      </w:pPr>
      <w:r w:rsidRPr="007C4D07">
        <w:rPr>
          <w:rFonts w:ascii="Kepler Std" w:hAnsi="Kepler Std" w:cs="Times New Roman"/>
        </w:rPr>
        <w:t>IRS determination letter of tax-exempt status</w:t>
      </w:r>
    </w:p>
    <w:p w14:paraId="7853D0D3" w14:textId="77777777" w:rsidR="007F181C" w:rsidRDefault="006E694B" w:rsidP="007F181C">
      <w:pPr>
        <w:pStyle w:val="NoSpacing"/>
        <w:numPr>
          <w:ilvl w:val="0"/>
          <w:numId w:val="13"/>
        </w:numPr>
        <w:ind w:left="540" w:hanging="180"/>
        <w:rPr>
          <w:rFonts w:ascii="Kepler Std" w:hAnsi="Kepler Std" w:cs="Times New Roman"/>
        </w:rPr>
      </w:pPr>
      <w:r w:rsidRPr="007F181C">
        <w:rPr>
          <w:rFonts w:ascii="Kepler Std" w:hAnsi="Kepler Std" w:cs="Times New Roman"/>
        </w:rPr>
        <w:t>2-3 representative photographs of the project</w:t>
      </w:r>
      <w:r w:rsidR="007F181C" w:rsidRPr="007F181C">
        <w:rPr>
          <w:rFonts w:ascii="Kepler Std" w:hAnsi="Kepler Std" w:cs="Times New Roman"/>
        </w:rPr>
        <w:t xml:space="preserve"> (submitted images may be used by Preservation Maryland in online and printed promotion of the Heritage Fund)</w:t>
      </w:r>
    </w:p>
    <w:p w14:paraId="1913C70C" w14:textId="0EE523F9" w:rsidR="007F181C" w:rsidRDefault="006E694B" w:rsidP="008D6BE6">
      <w:pPr>
        <w:pStyle w:val="NoSpacing"/>
        <w:numPr>
          <w:ilvl w:val="0"/>
          <w:numId w:val="13"/>
        </w:numPr>
        <w:ind w:left="540" w:hanging="180"/>
        <w:rPr>
          <w:rFonts w:ascii="Kepler Std" w:hAnsi="Kepler Std" w:cs="Times New Roman"/>
        </w:rPr>
      </w:pPr>
      <w:r w:rsidRPr="007F181C">
        <w:rPr>
          <w:rFonts w:ascii="Kepler Std" w:hAnsi="Kepler Std" w:cs="Times New Roman"/>
        </w:rPr>
        <w:t xml:space="preserve">Organization’s </w:t>
      </w:r>
      <w:r w:rsidR="00AE7C57">
        <w:rPr>
          <w:rFonts w:ascii="Kepler Std" w:hAnsi="Kepler Std" w:cs="Times New Roman"/>
        </w:rPr>
        <w:t>most recent</w:t>
      </w:r>
      <w:r w:rsidRPr="007F181C">
        <w:rPr>
          <w:rFonts w:ascii="Kepler Std" w:hAnsi="Kepler Std" w:cs="Times New Roman"/>
        </w:rPr>
        <w:t xml:space="preserve"> financial statement or audit</w:t>
      </w:r>
    </w:p>
    <w:p w14:paraId="2C1B3C5C" w14:textId="77777777" w:rsidR="007F181C" w:rsidRDefault="006E694B" w:rsidP="008D6BE6">
      <w:pPr>
        <w:pStyle w:val="NoSpacing"/>
        <w:numPr>
          <w:ilvl w:val="0"/>
          <w:numId w:val="13"/>
        </w:numPr>
        <w:ind w:left="540" w:hanging="180"/>
        <w:rPr>
          <w:rFonts w:ascii="Kepler Std" w:hAnsi="Kepler Std" w:cs="Times New Roman"/>
        </w:rPr>
      </w:pPr>
      <w:r w:rsidRPr="007F181C">
        <w:rPr>
          <w:rFonts w:ascii="Kepler Std" w:hAnsi="Kepler Std" w:cs="Times New Roman"/>
        </w:rPr>
        <w:t>One letter of support or endorsement from a local elected official</w:t>
      </w:r>
      <w:r w:rsidR="007F181C">
        <w:rPr>
          <w:rFonts w:ascii="Kepler Std" w:hAnsi="Kepler Std" w:cs="Times New Roman"/>
        </w:rPr>
        <w:t xml:space="preserve"> (if submitting multiple letters of support, please combine into one document)</w:t>
      </w:r>
    </w:p>
    <w:p w14:paraId="26D4A1BD" w14:textId="257F8E80" w:rsidR="007F181C" w:rsidRDefault="006E694B" w:rsidP="008D6BE6">
      <w:pPr>
        <w:pStyle w:val="NoSpacing"/>
        <w:numPr>
          <w:ilvl w:val="0"/>
          <w:numId w:val="13"/>
        </w:numPr>
        <w:ind w:left="540" w:hanging="180"/>
        <w:rPr>
          <w:rFonts w:ascii="Kepler Std" w:hAnsi="Kepler Std" w:cs="Times New Roman"/>
        </w:rPr>
      </w:pPr>
      <w:r w:rsidRPr="007F181C">
        <w:rPr>
          <w:rFonts w:ascii="Kepler Std" w:hAnsi="Kepler Std" w:cs="Times New Roman"/>
        </w:rPr>
        <w:t>Project budget</w:t>
      </w:r>
      <w:r w:rsidR="007F181C">
        <w:rPr>
          <w:rFonts w:ascii="Kepler Std" w:hAnsi="Kepler Std" w:cs="Times New Roman"/>
        </w:rPr>
        <w:t xml:space="preserve">, itemized to show </w:t>
      </w:r>
      <w:r w:rsidRPr="007F181C">
        <w:rPr>
          <w:rFonts w:ascii="Kepler Std" w:hAnsi="Kepler Std" w:cs="Times New Roman"/>
        </w:rPr>
        <w:t>all project expenses and currently in-hand or pledged funding</w:t>
      </w:r>
    </w:p>
    <w:p w14:paraId="14F4EB23" w14:textId="77777777" w:rsidR="007F181C" w:rsidRDefault="006E694B" w:rsidP="008D6BE6">
      <w:pPr>
        <w:pStyle w:val="NoSpacing"/>
        <w:numPr>
          <w:ilvl w:val="0"/>
          <w:numId w:val="13"/>
        </w:numPr>
        <w:ind w:left="540" w:hanging="180"/>
        <w:rPr>
          <w:rFonts w:ascii="Kepler Std" w:hAnsi="Kepler Std" w:cs="Times New Roman"/>
        </w:rPr>
      </w:pPr>
      <w:r w:rsidRPr="007F181C">
        <w:rPr>
          <w:rFonts w:ascii="Kepler Std" w:hAnsi="Kepler Std" w:cs="Times New Roman"/>
        </w:rPr>
        <w:t>Any relevant plans, estimates or proposals from contractors or consultants</w:t>
      </w:r>
    </w:p>
    <w:p w14:paraId="215019C8" w14:textId="77777777" w:rsidR="007F181C" w:rsidRDefault="007F181C" w:rsidP="009B63D7">
      <w:pPr>
        <w:pStyle w:val="NoSpacing"/>
        <w:numPr>
          <w:ilvl w:val="0"/>
          <w:numId w:val="13"/>
        </w:numPr>
        <w:ind w:left="540" w:hanging="180"/>
        <w:rPr>
          <w:rFonts w:ascii="Kepler Std" w:hAnsi="Kepler Std" w:cs="Times New Roman"/>
        </w:rPr>
      </w:pPr>
      <w:r w:rsidRPr="007F181C">
        <w:rPr>
          <w:rFonts w:ascii="Kepler Std" w:hAnsi="Kepler Std" w:cs="Times New Roman"/>
        </w:rPr>
        <w:t xml:space="preserve">Letter of support from property owner, if the applicant is not the property owner </w:t>
      </w:r>
    </w:p>
    <w:p w14:paraId="2B786A24" w14:textId="77777777" w:rsidR="007F181C" w:rsidRDefault="007F181C" w:rsidP="008D6BE6">
      <w:pPr>
        <w:pStyle w:val="NoSpacing"/>
        <w:rPr>
          <w:rFonts w:ascii="Kepler Std" w:hAnsi="Kepler Std" w:cs="Times New Roman"/>
        </w:rPr>
      </w:pPr>
    </w:p>
    <w:p w14:paraId="240AFCF1" w14:textId="458CA887" w:rsidR="004E53EE" w:rsidRPr="007C4D07" w:rsidRDefault="004E53EE" w:rsidP="00DE0D41">
      <w:pPr>
        <w:spacing w:after="0" w:line="240" w:lineRule="auto"/>
        <w:rPr>
          <w:rFonts w:ascii="Kepler Std" w:hAnsi="Kepler Std" w:cs="Times New Roman"/>
          <w:noProof/>
        </w:rPr>
      </w:pPr>
    </w:p>
    <w:sectPr w:rsidR="004E53EE" w:rsidRPr="007C4D07" w:rsidSect="005C4A04">
      <w:headerReference w:type="first" r:id="rId9"/>
      <w:pgSz w:w="12240" w:h="15840"/>
      <w:pgMar w:top="144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78D2D5" w14:textId="77777777" w:rsidR="004C6E08" w:rsidRDefault="004C6E08" w:rsidP="004C6E08">
      <w:pPr>
        <w:spacing w:after="0" w:line="240" w:lineRule="auto"/>
      </w:pPr>
      <w:r>
        <w:separator/>
      </w:r>
    </w:p>
  </w:endnote>
  <w:endnote w:type="continuationSeparator" w:id="0">
    <w:p w14:paraId="757A46B0" w14:textId="77777777" w:rsidR="004C6E08" w:rsidRDefault="004C6E08" w:rsidP="004C6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epler Std">
    <w:altName w:val="Times New Roman"/>
    <w:panose1 w:val="0204060306070A060204"/>
    <w:charset w:val="00"/>
    <w:family w:val="roman"/>
    <w:notTrueType/>
    <w:pitch w:val="variable"/>
    <w:sig w:usb0="00000003" w:usb1="00000001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67886" w14:textId="77777777" w:rsidR="004C6E08" w:rsidRDefault="004C6E08" w:rsidP="004C6E08">
      <w:pPr>
        <w:spacing w:after="0" w:line="240" w:lineRule="auto"/>
      </w:pPr>
      <w:r>
        <w:separator/>
      </w:r>
    </w:p>
  </w:footnote>
  <w:footnote w:type="continuationSeparator" w:id="0">
    <w:p w14:paraId="64BC903E" w14:textId="77777777" w:rsidR="004C6E08" w:rsidRDefault="004C6E08" w:rsidP="004C6E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C0786" w14:textId="77777777" w:rsidR="004C6E08" w:rsidRDefault="004C6E08">
    <w:pPr>
      <w:pStyle w:val="Header"/>
    </w:pPr>
    <w:r>
      <w:rPr>
        <w:noProof/>
      </w:rPr>
      <w:drawing>
        <wp:inline distT="0" distB="0" distL="0" distR="0" wp14:anchorId="4D7B5A99" wp14:editId="104F89E9">
          <wp:extent cx="3467100" cy="837512"/>
          <wp:effectExtent l="0" t="0" r="0" b="127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eservation-maryland_logo-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67100" cy="8375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257EC"/>
    <w:multiLevelType w:val="hybridMultilevel"/>
    <w:tmpl w:val="6F709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C76CD"/>
    <w:multiLevelType w:val="hybridMultilevel"/>
    <w:tmpl w:val="D6F07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DB5025"/>
    <w:multiLevelType w:val="hybridMultilevel"/>
    <w:tmpl w:val="C7243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072211"/>
    <w:multiLevelType w:val="hybridMultilevel"/>
    <w:tmpl w:val="227A03A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0F7D60E8"/>
    <w:multiLevelType w:val="hybridMultilevel"/>
    <w:tmpl w:val="02ACD1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55D3E0D"/>
    <w:multiLevelType w:val="hybridMultilevel"/>
    <w:tmpl w:val="6E82F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140393"/>
    <w:multiLevelType w:val="hybridMultilevel"/>
    <w:tmpl w:val="C1AA165E"/>
    <w:lvl w:ilvl="0" w:tplc="0409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7" w15:restartNumberingAfterBreak="0">
    <w:nsid w:val="1F3C7E85"/>
    <w:multiLevelType w:val="hybridMultilevel"/>
    <w:tmpl w:val="15D26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5B123B"/>
    <w:multiLevelType w:val="hybridMultilevel"/>
    <w:tmpl w:val="33BC09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87B6A0F"/>
    <w:multiLevelType w:val="multilevel"/>
    <w:tmpl w:val="239A5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9201B4C"/>
    <w:multiLevelType w:val="hybridMultilevel"/>
    <w:tmpl w:val="D7325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683344"/>
    <w:multiLevelType w:val="hybridMultilevel"/>
    <w:tmpl w:val="2DA813F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418335650">
    <w:abstractNumId w:val="3"/>
  </w:num>
  <w:num w:numId="2" w16cid:durableId="1768690499">
    <w:abstractNumId w:val="3"/>
  </w:num>
  <w:num w:numId="3" w16cid:durableId="836699445">
    <w:abstractNumId w:val="1"/>
  </w:num>
  <w:num w:numId="4" w16cid:durableId="2146576602">
    <w:abstractNumId w:val="10"/>
  </w:num>
  <w:num w:numId="5" w16cid:durableId="1322809696">
    <w:abstractNumId w:val="0"/>
  </w:num>
  <w:num w:numId="6" w16cid:durableId="860625188">
    <w:abstractNumId w:val="4"/>
  </w:num>
  <w:num w:numId="7" w16cid:durableId="1088500903">
    <w:abstractNumId w:val="7"/>
  </w:num>
  <w:num w:numId="8" w16cid:durableId="131676190">
    <w:abstractNumId w:val="2"/>
  </w:num>
  <w:num w:numId="9" w16cid:durableId="233272920">
    <w:abstractNumId w:val="5"/>
  </w:num>
  <w:num w:numId="10" w16cid:durableId="1292783867">
    <w:abstractNumId w:val="9"/>
  </w:num>
  <w:num w:numId="11" w16cid:durableId="321856656">
    <w:abstractNumId w:val="6"/>
  </w:num>
  <w:num w:numId="12" w16cid:durableId="15187503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276304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4AE"/>
    <w:rsid w:val="000760ED"/>
    <w:rsid w:val="00115FF6"/>
    <w:rsid w:val="001F4C13"/>
    <w:rsid w:val="003B7EF2"/>
    <w:rsid w:val="004018F4"/>
    <w:rsid w:val="004135C8"/>
    <w:rsid w:val="004955F2"/>
    <w:rsid w:val="004A44EF"/>
    <w:rsid w:val="004C6E08"/>
    <w:rsid w:val="004E53EE"/>
    <w:rsid w:val="005C4A04"/>
    <w:rsid w:val="005E52CB"/>
    <w:rsid w:val="005F7185"/>
    <w:rsid w:val="00627942"/>
    <w:rsid w:val="006E694B"/>
    <w:rsid w:val="007025DD"/>
    <w:rsid w:val="0071389B"/>
    <w:rsid w:val="007212CC"/>
    <w:rsid w:val="007C4D07"/>
    <w:rsid w:val="007F181C"/>
    <w:rsid w:val="00896E72"/>
    <w:rsid w:val="008D6BE6"/>
    <w:rsid w:val="008E07CC"/>
    <w:rsid w:val="009764AE"/>
    <w:rsid w:val="009B1C15"/>
    <w:rsid w:val="009D50D0"/>
    <w:rsid w:val="009F6AE9"/>
    <w:rsid w:val="00A75C78"/>
    <w:rsid w:val="00A83F95"/>
    <w:rsid w:val="00AA2E4C"/>
    <w:rsid w:val="00AC573E"/>
    <w:rsid w:val="00AE7C57"/>
    <w:rsid w:val="00B04EBA"/>
    <w:rsid w:val="00B70149"/>
    <w:rsid w:val="00C006D6"/>
    <w:rsid w:val="00D309DF"/>
    <w:rsid w:val="00D66B2E"/>
    <w:rsid w:val="00DB0BD5"/>
    <w:rsid w:val="00DE0D41"/>
    <w:rsid w:val="00EA337D"/>
    <w:rsid w:val="00F639E2"/>
    <w:rsid w:val="00F74CDB"/>
    <w:rsid w:val="00F97BB0"/>
    <w:rsid w:val="00FC5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48F69E9E"/>
  <w15:docId w15:val="{0D7C1A1C-FC34-4063-A64D-21180815F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64A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764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764A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C6E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6E08"/>
  </w:style>
  <w:style w:type="paragraph" w:styleId="Footer">
    <w:name w:val="footer"/>
    <w:basedOn w:val="Normal"/>
    <w:link w:val="FooterChar"/>
    <w:uiPriority w:val="99"/>
    <w:unhideWhenUsed/>
    <w:rsid w:val="004C6E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6E08"/>
  </w:style>
  <w:style w:type="paragraph" w:styleId="BalloonText">
    <w:name w:val="Balloon Text"/>
    <w:basedOn w:val="Normal"/>
    <w:link w:val="BalloonTextChar"/>
    <w:uiPriority w:val="99"/>
    <w:semiHidden/>
    <w:unhideWhenUsed/>
    <w:rsid w:val="004C6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E0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B04EBA"/>
  </w:style>
  <w:style w:type="character" w:customStyle="1" w:styleId="req">
    <w:name w:val="req"/>
    <w:basedOn w:val="DefaultParagraphFont"/>
    <w:rsid w:val="00B04EBA"/>
  </w:style>
  <w:style w:type="character" w:customStyle="1" w:styleId="full">
    <w:name w:val="full"/>
    <w:basedOn w:val="DefaultParagraphFont"/>
    <w:rsid w:val="00B04EBA"/>
  </w:style>
  <w:style w:type="character" w:customStyle="1" w:styleId="left">
    <w:name w:val="left"/>
    <w:basedOn w:val="DefaultParagraphFont"/>
    <w:rsid w:val="00B04EBA"/>
  </w:style>
  <w:style w:type="character" w:customStyle="1" w:styleId="right">
    <w:name w:val="right"/>
    <w:basedOn w:val="DefaultParagraphFont"/>
    <w:rsid w:val="00B04EBA"/>
  </w:style>
  <w:style w:type="character" w:customStyle="1" w:styleId="symbol">
    <w:name w:val="symbol"/>
    <w:basedOn w:val="DefaultParagraphFont"/>
    <w:rsid w:val="00B04EBA"/>
  </w:style>
  <w:style w:type="character" w:styleId="UnresolvedMention">
    <w:name w:val="Unresolved Mention"/>
    <w:basedOn w:val="DefaultParagraphFont"/>
    <w:uiPriority w:val="99"/>
    <w:semiHidden/>
    <w:unhideWhenUsed/>
    <w:rsid w:val="00FC5C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94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2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1739">
          <w:marLeft w:val="0"/>
          <w:marRight w:val="0"/>
          <w:marTop w:val="0"/>
          <w:marBottom w:val="0"/>
          <w:divBdr>
            <w:top w:val="single" w:sz="6" w:space="0" w:color="BBBBBB"/>
            <w:left w:val="single" w:sz="6" w:space="0" w:color="BBBBBB"/>
            <w:bottom w:val="single" w:sz="6" w:space="0" w:color="BBBBBB"/>
            <w:right w:val="single" w:sz="6" w:space="0" w:color="BBBBBB"/>
          </w:divBdr>
        </w:div>
        <w:div w:id="1807776198">
          <w:marLeft w:val="0"/>
          <w:marRight w:val="0"/>
          <w:marTop w:val="0"/>
          <w:marBottom w:val="0"/>
          <w:divBdr>
            <w:top w:val="single" w:sz="6" w:space="0" w:color="BBBBBB"/>
            <w:left w:val="single" w:sz="6" w:space="0" w:color="BBBBBB"/>
            <w:bottom w:val="single" w:sz="6" w:space="0" w:color="BBBBBB"/>
            <w:right w:val="single" w:sz="6" w:space="0" w:color="BBBBBB"/>
          </w:divBdr>
        </w:div>
        <w:div w:id="115490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88198">
          <w:marLeft w:val="0"/>
          <w:marRight w:val="0"/>
          <w:marTop w:val="0"/>
          <w:marBottom w:val="0"/>
          <w:divBdr>
            <w:top w:val="single" w:sz="6" w:space="0" w:color="BBBBBB"/>
            <w:left w:val="single" w:sz="6" w:space="0" w:color="BBBBBB"/>
            <w:bottom w:val="single" w:sz="6" w:space="0" w:color="BBBBBB"/>
            <w:right w:val="single" w:sz="6" w:space="0" w:color="BBBBBB"/>
          </w:divBdr>
        </w:div>
        <w:div w:id="1380131913">
          <w:marLeft w:val="0"/>
          <w:marRight w:val="0"/>
          <w:marTop w:val="0"/>
          <w:marBottom w:val="0"/>
          <w:divBdr>
            <w:top w:val="single" w:sz="6" w:space="0" w:color="BBBBBB"/>
            <w:left w:val="single" w:sz="6" w:space="0" w:color="BBBBBB"/>
            <w:bottom w:val="single" w:sz="6" w:space="0" w:color="BBBBBB"/>
            <w:right w:val="single" w:sz="6" w:space="0" w:color="BBBBBB"/>
          </w:divBdr>
        </w:div>
        <w:div w:id="595410123">
          <w:marLeft w:val="0"/>
          <w:marRight w:val="0"/>
          <w:marTop w:val="0"/>
          <w:marBottom w:val="0"/>
          <w:divBdr>
            <w:top w:val="single" w:sz="6" w:space="0" w:color="BBBBBB"/>
            <w:left w:val="single" w:sz="6" w:space="0" w:color="BBBBBB"/>
            <w:bottom w:val="single" w:sz="6" w:space="0" w:color="BBBBBB"/>
            <w:right w:val="single" w:sz="6" w:space="0" w:color="BBBBBB"/>
          </w:divBdr>
        </w:div>
      </w:divsChild>
    </w:div>
    <w:div w:id="18972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imniatis@PresMD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reservationmaryland.org/programs/heritage-fund-grant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655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Magaret DeArcangelis</dc:creator>
  <cp:lastModifiedBy>Christiana Limniatis</cp:lastModifiedBy>
  <cp:revision>5</cp:revision>
  <cp:lastPrinted>2020-10-05T13:13:00Z</cp:lastPrinted>
  <dcterms:created xsi:type="dcterms:W3CDTF">2023-08-04T20:07:00Z</dcterms:created>
  <dcterms:modified xsi:type="dcterms:W3CDTF">2023-08-28T17:42:00Z</dcterms:modified>
</cp:coreProperties>
</file>